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8DFB" w14:textId="77777777" w:rsidR="00A809DE" w:rsidRDefault="00A809DE" w:rsidP="00A809DE">
      <w:pPr>
        <w:spacing w:after="120" w:line="240" w:lineRule="auto"/>
        <w:outlineLvl w:val="0"/>
        <w:rPr>
          <w:rFonts w:ascii="Arial" w:hAnsi="Arial" w:cs="Arial"/>
          <w:b/>
          <w:bCs/>
          <w:color w:val="1F1F1F"/>
          <w:kern w:val="36"/>
          <w:sz w:val="48"/>
          <w:szCs w:val="48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14:ligatures w14:val="none"/>
        </w:rPr>
        <w:t>Geelong Japan Festival 2026 –</w:t>
      </w:r>
    </w:p>
    <w:p w14:paraId="40A94B63" w14:textId="7B71005B" w:rsidR="00A809DE" w:rsidRPr="00A809DE" w:rsidRDefault="00A809DE" w:rsidP="00A809DE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14:ligatures w14:val="none"/>
        </w:rPr>
        <w:t xml:space="preserve"> Vendor Application Form</w:t>
      </w:r>
    </w:p>
    <w:p w14:paraId="39BDE5F7" w14:textId="77777777" w:rsidR="00A809DE" w:rsidRPr="00A809DE" w:rsidRDefault="00A809DE" w:rsidP="00A809DE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Thank you for your interest in participating in the </w:t>
      </w: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Geelong Japan Festival 2026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! Please complete this form to apply for a stall.</w:t>
      </w:r>
    </w:p>
    <w:p w14:paraId="452C0428" w14:textId="77777777" w:rsidR="00A809DE" w:rsidRPr="00A809DE" w:rsidRDefault="00A809DE" w:rsidP="00A809DE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1. Applicant Information</w:t>
      </w:r>
    </w:p>
    <w:p w14:paraId="44A83AB0" w14:textId="77777777" w:rsidR="00A809DE" w:rsidRPr="00A809DE" w:rsidRDefault="00A809DE" w:rsidP="00A809D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Business/Trading Name: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________________________________________</w:t>
      </w:r>
    </w:p>
    <w:p w14:paraId="04E048B5" w14:textId="77777777" w:rsidR="00A809DE" w:rsidRPr="00A809DE" w:rsidRDefault="00A809DE" w:rsidP="00A809D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Contact Person Name: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__________________________________________</w:t>
      </w:r>
    </w:p>
    <w:p w14:paraId="2B520845" w14:textId="77777777" w:rsidR="00A809DE" w:rsidRPr="00A809DE" w:rsidRDefault="00A809DE" w:rsidP="00A809D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Email Address: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________________________________________________</w:t>
      </w:r>
    </w:p>
    <w:p w14:paraId="0514019B" w14:textId="77777777" w:rsidR="00A809DE" w:rsidRPr="00A809DE" w:rsidRDefault="00A809DE" w:rsidP="00A809D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Phone Number: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________________________________________________</w:t>
      </w:r>
    </w:p>
    <w:p w14:paraId="6B8E562C" w14:textId="77777777" w:rsidR="00A809DE" w:rsidRPr="00A809DE" w:rsidRDefault="00A809DE" w:rsidP="00A809D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Website/</w:t>
      </w:r>
      <w:proofErr w:type="gramStart"/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Social Media</w:t>
      </w:r>
      <w:proofErr w:type="gramEnd"/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 xml:space="preserve"> (IG/FB):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__________________________________</w:t>
      </w:r>
    </w:p>
    <w:p w14:paraId="4E8CBF09" w14:textId="77777777" w:rsidR="00A809DE" w:rsidRPr="00A809DE" w:rsidRDefault="00A809DE" w:rsidP="00A809D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Business Address: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______________________________________________</w:t>
      </w:r>
    </w:p>
    <w:p w14:paraId="08898939" w14:textId="77777777" w:rsidR="00A809DE" w:rsidRPr="00A809DE" w:rsidRDefault="00A809DE" w:rsidP="00A809DE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2. Stall Category (Please check one)</w:t>
      </w:r>
    </w:p>
    <w:p w14:paraId="1F621817" w14:textId="77777777" w:rsidR="00A809DE" w:rsidRPr="00A809DE" w:rsidRDefault="00A809DE" w:rsidP="00A809D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Food &amp; Beverage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(Ready to eat)</w:t>
      </w:r>
    </w:p>
    <w:p w14:paraId="1142EFAB" w14:textId="77777777" w:rsidR="00A809DE" w:rsidRPr="00A809DE" w:rsidRDefault="00A809DE" w:rsidP="00A809D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Packaged Food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(Take home only)</w:t>
      </w:r>
    </w:p>
    <w:p w14:paraId="4FF12745" w14:textId="77777777" w:rsidR="00A809DE" w:rsidRPr="00A809DE" w:rsidRDefault="00A809DE" w:rsidP="00A809D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Retail/Craft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(Japanese goods, handmade items, etc.)</w:t>
      </w:r>
    </w:p>
    <w:p w14:paraId="717C6C16" w14:textId="77777777" w:rsidR="00A809DE" w:rsidRPr="00A809DE" w:rsidRDefault="00A809DE" w:rsidP="00A809D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Corporate/Information</w:t>
      </w:r>
    </w:p>
    <w:p w14:paraId="4D4B8905" w14:textId="77777777" w:rsidR="00A809DE" w:rsidRPr="00A809DE" w:rsidRDefault="00A809DE" w:rsidP="00A809D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Workshop/Activity</w:t>
      </w:r>
    </w:p>
    <w:p w14:paraId="65D45690" w14:textId="77777777" w:rsidR="00A809DE" w:rsidRPr="00A809DE" w:rsidRDefault="00A809DE" w:rsidP="00A809DE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3. Product Description</w:t>
      </w:r>
    </w:p>
    <w:p w14:paraId="1E09B2AC" w14:textId="77777777" w:rsidR="00A809DE" w:rsidRPr="00A809DE" w:rsidRDefault="00A809DE" w:rsidP="00A809DE">
      <w:pPr>
        <w:spacing w:after="24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Please list the items you intend to sell or display. For food vendors, please specify if you have vegetarian/vegan/gluten-free options.</w:t>
      </w:r>
    </w:p>
    <w:p w14:paraId="75183A96" w14:textId="77777777" w:rsidR="00A809DE" w:rsidRPr="00A809DE" w:rsidRDefault="00A809DE" w:rsidP="00A809DE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pict w14:anchorId="406A6E4F">
          <v:rect id="_x0000_i1026" style="width:0;height:1.5pt" o:hralign="center" o:hrstd="t" o:hrnoshade="t" o:hr="t" fillcolor="gray" stroked="f"/>
        </w:pict>
      </w:r>
    </w:p>
    <w:p w14:paraId="3D8C7EFC" w14:textId="77777777" w:rsidR="00A809DE" w:rsidRPr="00A809DE" w:rsidRDefault="00A809DE" w:rsidP="00A809DE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pict w14:anchorId="4E16B5E6">
          <v:rect id="_x0000_i1027" style="width:0;height:1.5pt" o:hralign="center" o:hrstd="t" o:hrnoshade="t" o:hr="t" fillcolor="gray" stroked="f"/>
        </w:pict>
      </w:r>
    </w:p>
    <w:p w14:paraId="51F05200" w14:textId="77777777" w:rsidR="00A809DE" w:rsidRPr="00A809DE" w:rsidRDefault="00A809DE" w:rsidP="00A809DE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4. Space &amp; Equipment Requirements</w:t>
      </w:r>
    </w:p>
    <w:p w14:paraId="0B86BCA5" w14:textId="77777777" w:rsidR="00A809DE" w:rsidRPr="00A809DE" w:rsidRDefault="00A809DE" w:rsidP="00A809D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Standard Stall Size: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[e.g., 3m x 3m]</w:t>
      </w:r>
    </w:p>
    <w:p w14:paraId="4AFFB5F8" w14:textId="77777777" w:rsidR="00A809DE" w:rsidRPr="00A809DE" w:rsidRDefault="00A809DE" w:rsidP="00A809D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Do you require a marquee provided by GJF?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Yes </w:t>
      </w: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No (I will bring my own weighted marquee)</w:t>
      </w:r>
    </w:p>
    <w:p w14:paraId="4EF4D57E" w14:textId="77777777" w:rsidR="00A809DE" w:rsidRPr="00A809DE" w:rsidRDefault="00A809DE" w:rsidP="00A809D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Power Requirements:</w:t>
      </w:r>
    </w:p>
    <w:p w14:paraId="21AF19EB" w14:textId="77777777" w:rsidR="00A809DE" w:rsidRPr="00A809DE" w:rsidRDefault="00A809DE" w:rsidP="00A809DE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No Power Needed</w:t>
      </w:r>
    </w:p>
    <w:p w14:paraId="5582095D" w14:textId="77777777" w:rsidR="00A809DE" w:rsidRPr="00A809DE" w:rsidRDefault="00A809DE" w:rsidP="00A809DE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Standard 10amp Outlet (Quantity: ___)</w:t>
      </w:r>
    </w:p>
    <w:p w14:paraId="78AE0914" w14:textId="77777777" w:rsidR="00A809DE" w:rsidRPr="00A809DE" w:rsidRDefault="00A809DE" w:rsidP="00A809DE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15amp Outlet (Quantity: ___)</w:t>
      </w:r>
    </w:p>
    <w:p w14:paraId="479F2B5E" w14:textId="77777777" w:rsidR="00A809DE" w:rsidRPr="00A809DE" w:rsidRDefault="00A809DE" w:rsidP="00A809DE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Please list all electrical appliances you will bring: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_______________________</w:t>
      </w:r>
    </w:p>
    <w:p w14:paraId="404F8C97" w14:textId="77777777" w:rsidR="00A809DE" w:rsidRPr="00A809DE" w:rsidRDefault="00A809DE" w:rsidP="00A809DE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5. Documentation (Mandatory)</w:t>
      </w:r>
    </w:p>
    <w:p w14:paraId="46D155B8" w14:textId="77777777" w:rsidR="00A809DE" w:rsidRPr="00A809DE" w:rsidRDefault="00A809DE" w:rsidP="00A809DE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Please confirm you can provide the following if your application is successful:</w:t>
      </w:r>
    </w:p>
    <w:p w14:paraId="67D25E04" w14:textId="77777777" w:rsidR="00A809DE" w:rsidRPr="00A809DE" w:rsidRDefault="00A809DE" w:rsidP="00A809D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Public Liability Insurance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(Minimum $10M or $20M)</w:t>
      </w:r>
    </w:p>
    <w:p w14:paraId="0C6DA80E" w14:textId="77777777" w:rsidR="00A809DE" w:rsidRPr="00A809DE" w:rsidRDefault="00A809DE" w:rsidP="00A809D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 xml:space="preserve">Food Act Registration / </w:t>
      </w:r>
      <w:proofErr w:type="spellStart"/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Streatrader</w:t>
      </w:r>
      <w:proofErr w:type="spell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(For food vendors only)</w:t>
      </w:r>
    </w:p>
    <w:p w14:paraId="65D4EA70" w14:textId="77777777" w:rsidR="00A809DE" w:rsidRPr="00A809DE" w:rsidRDefault="00A809DE" w:rsidP="00A809D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gramStart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[ ]</w:t>
      </w:r>
      <w:proofErr w:type="gramEnd"/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Electrical Tagging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(All cables/equipment must be tagged and tested)</w:t>
      </w:r>
    </w:p>
    <w:p w14:paraId="3432C439" w14:textId="77777777" w:rsidR="00A809DE" w:rsidRPr="00A809DE" w:rsidRDefault="00A809DE" w:rsidP="00A809DE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6. Terms &amp; Conditions Summary</w:t>
      </w:r>
    </w:p>
    <w:p w14:paraId="1A9E8A03" w14:textId="77777777" w:rsidR="00A809DE" w:rsidRPr="00A809DE" w:rsidRDefault="00A809DE" w:rsidP="00A809D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lastRenderedPageBreak/>
        <w:t>Selection: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Submission of this form does not guarantee a spot. The GJF committee will review applications to ensure a diverse variety of stalls.</w:t>
      </w:r>
    </w:p>
    <w:p w14:paraId="4F215D9F" w14:textId="77777777" w:rsidR="00A809DE" w:rsidRPr="00A809DE" w:rsidRDefault="00A809DE" w:rsidP="00A809D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Waste Management: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All vendors are responsible for removing their own rubbish and maintaining a clean site.</w:t>
      </w:r>
    </w:p>
    <w:p w14:paraId="4E117002" w14:textId="231FE4D4" w:rsidR="00A809DE" w:rsidRPr="00A809DE" w:rsidRDefault="00A809DE" w:rsidP="00A809D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Cancellations: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No refunds for cancellations made 14 days prior to the event</w:t>
      </w:r>
      <w:r>
        <w:rPr>
          <w:rFonts w:ascii="Arial" w:hAnsi="Arial" w:cs="Arial" w:hint="eastAsia"/>
          <w:color w:val="1F1F1F"/>
          <w:kern w:val="0"/>
          <w14:ligatures w14:val="none"/>
        </w:rPr>
        <w:t>.</w:t>
      </w:r>
    </w:p>
    <w:p w14:paraId="52B40A12" w14:textId="77777777" w:rsidR="00A809DE" w:rsidRPr="00A809DE" w:rsidRDefault="00A809DE" w:rsidP="00A809D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0E02CF00" w14:textId="77777777" w:rsidR="00A809DE" w:rsidRPr="00A809DE" w:rsidRDefault="00A809DE" w:rsidP="00A809DE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Signature: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___________________________ </w:t>
      </w:r>
      <w:r w:rsidRPr="00A809DE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Date: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_______________</w:t>
      </w:r>
    </w:p>
    <w:p w14:paraId="1CCBF769" w14:textId="77777777" w:rsidR="00A809DE" w:rsidRPr="00A809DE" w:rsidRDefault="00A809DE" w:rsidP="00A809DE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pict w14:anchorId="584D134B">
          <v:rect id="_x0000_i1028" style="width:0;height:1.5pt" o:hralign="center" o:hrstd="t" o:hrnoshade="t" o:hr="t" fillcolor="gray" stroked="f"/>
        </w:pict>
      </w:r>
    </w:p>
    <w:p w14:paraId="0EF3B4AA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1876D59E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3AE58C85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7CEC5397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3B6A6867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741107F3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3ADD2986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6C4A6A08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180D5E67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03A05325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48638318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6ECBE2FE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33509830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1D332FF6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1ECD8E84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2C0A5343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77D85E4E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120EC583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52450E0C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2907FD56" w14:textId="77777777" w:rsidR="00A809DE" w:rsidRDefault="00A809DE" w:rsidP="00A809DE">
      <w:pPr>
        <w:spacing w:after="120" w:line="240" w:lineRule="auto"/>
        <w:outlineLvl w:val="1"/>
        <w:rPr>
          <w:rFonts w:ascii="MS Gothic" w:eastAsia="MS Gothic" w:hAnsi="MS Gothic" w:cs="MS Gothic"/>
          <w:b/>
          <w:bCs/>
          <w:color w:val="1F1F1F"/>
          <w:kern w:val="0"/>
          <w:sz w:val="36"/>
          <w:szCs w:val="36"/>
          <w14:ligatures w14:val="none"/>
        </w:rPr>
      </w:pPr>
    </w:p>
    <w:p w14:paraId="57DF4AC3" w14:textId="3379CC27" w:rsidR="00A809DE" w:rsidRPr="00A809DE" w:rsidRDefault="00A809DE" w:rsidP="00A809DE">
      <w:pPr>
        <w:spacing w:after="120" w:line="240" w:lineRule="auto"/>
        <w:outlineLvl w:val="1"/>
        <w:rPr>
          <w:rFonts w:ascii="Arial" w:hAnsi="Arial" w:cs="Arial" w:hint="eastAsia"/>
          <w:b/>
          <w:bCs/>
          <w:color w:val="1F1F1F"/>
          <w:kern w:val="0"/>
          <w:sz w:val="36"/>
          <w:szCs w:val="36"/>
          <w14:ligatures w14:val="none"/>
        </w:rPr>
      </w:pPr>
      <w:r w:rsidRPr="00A809DE">
        <w:rPr>
          <w:rFonts w:ascii="MS Gothic" w:eastAsia="MS Gothic" w:hAnsi="MS Gothic" w:cs="MS Gothic" w:hint="eastAsia"/>
          <w:b/>
          <w:bCs/>
          <w:color w:val="1F1F1F"/>
          <w:kern w:val="0"/>
          <w:sz w:val="36"/>
          <w:szCs w:val="36"/>
          <w14:ligatures w14:val="none"/>
        </w:rPr>
        <w:lastRenderedPageBreak/>
        <w:t>ジーロング日本祭り</w:t>
      </w:r>
      <w:r w:rsidRPr="00A809DE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 xml:space="preserve">2026 </w:t>
      </w:r>
      <w:r w:rsidRPr="00A809DE">
        <w:rPr>
          <w:rFonts w:ascii="MS Gothic" w:eastAsia="MS Gothic" w:hAnsi="MS Gothic" w:cs="MS Gothic" w:hint="eastAsia"/>
          <w:b/>
          <w:bCs/>
          <w:color w:val="1F1F1F"/>
          <w:kern w:val="0"/>
          <w:sz w:val="36"/>
          <w:szCs w:val="36"/>
          <w14:ligatures w14:val="none"/>
        </w:rPr>
        <w:t>出店申込書</w:t>
      </w:r>
      <w:r w:rsidRPr="00A809DE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 xml:space="preserve"> </w:t>
      </w:r>
      <w:r>
        <w:rPr>
          <w:rFonts w:ascii="Arial" w:hAnsi="Arial" w:cs="Arial" w:hint="eastAsia"/>
          <w:b/>
          <w:bCs/>
          <w:color w:val="1F1F1F"/>
          <w:kern w:val="0"/>
          <w:sz w:val="36"/>
          <w:szCs w:val="36"/>
          <w14:ligatures w14:val="none"/>
        </w:rPr>
        <w:t>日本語訳</w:t>
      </w:r>
    </w:p>
    <w:p w14:paraId="2C440FF4" w14:textId="77777777" w:rsidR="00A809DE" w:rsidRPr="00A809DE" w:rsidRDefault="00A809DE" w:rsidP="00A809DE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1. </w:t>
      </w:r>
      <w:r w:rsidRPr="00A809DE">
        <w:rPr>
          <w:rFonts w:ascii="MS Gothic" w:eastAsia="MS Gothic" w:hAnsi="MS Gothic" w:cs="MS Gothic" w:hint="eastAsia"/>
          <w:b/>
          <w:bCs/>
          <w:color w:val="1F1F1F"/>
          <w:kern w:val="0"/>
          <w:sz w:val="27"/>
          <w:szCs w:val="27"/>
          <w14:ligatures w14:val="none"/>
        </w:rPr>
        <w:t>申請者情</w:t>
      </w:r>
      <w:r w:rsidRPr="00A809DE">
        <w:rPr>
          <w:rFonts w:ascii="MS Gothic" w:eastAsia="MS Gothic" w:hAnsi="MS Gothic" w:cs="MS Gothic"/>
          <w:b/>
          <w:bCs/>
          <w:color w:val="1F1F1F"/>
          <w:kern w:val="0"/>
          <w:sz w:val="27"/>
          <w:szCs w:val="27"/>
          <w14:ligatures w14:val="none"/>
        </w:rPr>
        <w:t>報</w:t>
      </w:r>
    </w:p>
    <w:p w14:paraId="4A24D9CF" w14:textId="77777777" w:rsidR="00A809DE" w:rsidRPr="00A809DE" w:rsidRDefault="00A809DE" w:rsidP="00A809DE">
      <w:pPr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屋号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/ </w:t>
      </w: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氏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名</w:t>
      </w:r>
    </w:p>
    <w:p w14:paraId="02C4AFB2" w14:textId="77777777" w:rsidR="00A809DE" w:rsidRPr="00A809DE" w:rsidRDefault="00A809DE" w:rsidP="00A809DE">
      <w:pPr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担当者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名</w:t>
      </w:r>
    </w:p>
    <w:p w14:paraId="4E94FCCE" w14:textId="77777777" w:rsidR="00A809DE" w:rsidRPr="00A809DE" w:rsidRDefault="00A809DE" w:rsidP="00A809DE">
      <w:pPr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メールアドレス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 xml:space="preserve"> / </w:t>
      </w: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電話番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号</w:t>
      </w:r>
    </w:p>
    <w:p w14:paraId="44B34D12" w14:textId="77777777" w:rsidR="00A809DE" w:rsidRPr="00A809DE" w:rsidRDefault="00A809DE" w:rsidP="00A809DE">
      <w:pPr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ウェブサイト・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SNS</w:t>
      </w: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アカウン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ト</w:t>
      </w:r>
    </w:p>
    <w:p w14:paraId="2DA07B0A" w14:textId="77777777" w:rsidR="00A809DE" w:rsidRPr="00A809DE" w:rsidRDefault="00A809DE" w:rsidP="00A809DE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2. </w:t>
      </w:r>
      <w:r w:rsidRPr="00A809DE">
        <w:rPr>
          <w:rFonts w:ascii="MS Gothic" w:eastAsia="MS Gothic" w:hAnsi="MS Gothic" w:cs="MS Gothic" w:hint="eastAsia"/>
          <w:b/>
          <w:bCs/>
          <w:color w:val="1F1F1F"/>
          <w:kern w:val="0"/>
          <w:sz w:val="27"/>
          <w:szCs w:val="27"/>
          <w14:ligatures w14:val="none"/>
        </w:rPr>
        <w:t>出店カテゴリ</w:t>
      </w:r>
      <w:r w:rsidRPr="00A809DE">
        <w:rPr>
          <w:rFonts w:ascii="MS Gothic" w:eastAsia="MS Gothic" w:hAnsi="MS Gothic" w:cs="MS Gothic"/>
          <w:b/>
          <w:bCs/>
          <w:color w:val="1F1F1F"/>
          <w:kern w:val="0"/>
          <w:sz w:val="27"/>
          <w:szCs w:val="27"/>
          <w14:ligatures w14:val="none"/>
        </w:rPr>
        <w:t>ー</w:t>
      </w:r>
    </w:p>
    <w:p w14:paraId="009CFDC3" w14:textId="77777777" w:rsidR="00A809DE" w:rsidRPr="00A809DE" w:rsidRDefault="00A809DE" w:rsidP="00A809DE">
      <w:pPr>
        <w:numPr>
          <w:ilvl w:val="0"/>
          <w:numId w:val="7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飲食（調理販売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）</w:t>
      </w:r>
    </w:p>
    <w:p w14:paraId="21BFCE20" w14:textId="77777777" w:rsidR="00A809DE" w:rsidRPr="00A809DE" w:rsidRDefault="00A809DE" w:rsidP="00A809DE">
      <w:pPr>
        <w:numPr>
          <w:ilvl w:val="0"/>
          <w:numId w:val="7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食品販売（パッケージ商品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）</w:t>
      </w:r>
    </w:p>
    <w:p w14:paraId="56536283" w14:textId="77777777" w:rsidR="00A809DE" w:rsidRPr="00A809DE" w:rsidRDefault="00A809DE" w:rsidP="00A809DE">
      <w:pPr>
        <w:numPr>
          <w:ilvl w:val="0"/>
          <w:numId w:val="7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物販・クラフト（雑貨、ハンドメイド等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）</w:t>
      </w:r>
    </w:p>
    <w:p w14:paraId="57F72C78" w14:textId="77777777" w:rsidR="00A809DE" w:rsidRPr="00A809DE" w:rsidRDefault="00A809DE" w:rsidP="00A809DE">
      <w:pPr>
        <w:numPr>
          <w:ilvl w:val="0"/>
          <w:numId w:val="7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企業・情報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PR</w:t>
      </w:r>
    </w:p>
    <w:p w14:paraId="4071D6E7" w14:textId="77777777" w:rsidR="00A809DE" w:rsidRPr="00A809DE" w:rsidRDefault="00A809DE" w:rsidP="00A809DE">
      <w:pPr>
        <w:numPr>
          <w:ilvl w:val="0"/>
          <w:numId w:val="7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ワークショップ・アクティビテ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ィ</w:t>
      </w:r>
    </w:p>
    <w:p w14:paraId="6A4E378E" w14:textId="77777777" w:rsidR="00A809DE" w:rsidRPr="00A809DE" w:rsidRDefault="00A809DE" w:rsidP="00A809DE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3. </w:t>
      </w:r>
      <w:r w:rsidRPr="00A809DE">
        <w:rPr>
          <w:rFonts w:ascii="MS Gothic" w:eastAsia="MS Gothic" w:hAnsi="MS Gothic" w:cs="MS Gothic" w:hint="eastAsia"/>
          <w:b/>
          <w:bCs/>
          <w:color w:val="1F1F1F"/>
          <w:kern w:val="0"/>
          <w:sz w:val="27"/>
          <w:szCs w:val="27"/>
          <w14:ligatures w14:val="none"/>
        </w:rPr>
        <w:t>販売内容・展示内</w:t>
      </w:r>
      <w:r w:rsidRPr="00A809DE">
        <w:rPr>
          <w:rFonts w:ascii="MS Gothic" w:eastAsia="MS Gothic" w:hAnsi="MS Gothic" w:cs="MS Gothic"/>
          <w:b/>
          <w:bCs/>
          <w:color w:val="1F1F1F"/>
          <w:kern w:val="0"/>
          <w:sz w:val="27"/>
          <w:szCs w:val="27"/>
          <w14:ligatures w14:val="none"/>
        </w:rPr>
        <w:t>容</w:t>
      </w:r>
    </w:p>
    <w:p w14:paraId="55B6220B" w14:textId="77777777" w:rsidR="00A809DE" w:rsidRPr="00A809DE" w:rsidRDefault="00A809DE" w:rsidP="00A809DE">
      <w:pPr>
        <w:numPr>
          <w:ilvl w:val="0"/>
          <w:numId w:val="8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販売予定の品目（飲食の場合はベジタリアン、グルテンフリー対応の有無も記載してください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）</w:t>
      </w:r>
    </w:p>
    <w:p w14:paraId="4744E992" w14:textId="77777777" w:rsidR="00A809DE" w:rsidRPr="00A809DE" w:rsidRDefault="00A809DE" w:rsidP="00A809DE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4. </w:t>
      </w:r>
      <w:r w:rsidRPr="00A809DE">
        <w:rPr>
          <w:rFonts w:ascii="MS Gothic" w:eastAsia="MS Gothic" w:hAnsi="MS Gothic" w:cs="MS Gothic" w:hint="eastAsia"/>
          <w:b/>
          <w:bCs/>
          <w:color w:val="1F1F1F"/>
          <w:kern w:val="0"/>
          <w:sz w:val="27"/>
          <w:szCs w:val="27"/>
          <w14:ligatures w14:val="none"/>
        </w:rPr>
        <w:t>スペースおよび備品リクエス</w:t>
      </w:r>
      <w:r w:rsidRPr="00A809DE">
        <w:rPr>
          <w:rFonts w:ascii="MS Gothic" w:eastAsia="MS Gothic" w:hAnsi="MS Gothic" w:cs="MS Gothic"/>
          <w:b/>
          <w:bCs/>
          <w:color w:val="1F1F1F"/>
          <w:kern w:val="0"/>
          <w:sz w:val="27"/>
          <w:szCs w:val="27"/>
          <w14:ligatures w14:val="none"/>
        </w:rPr>
        <w:t>ト</w:t>
      </w:r>
    </w:p>
    <w:p w14:paraId="39C15D42" w14:textId="77777777" w:rsidR="00A809DE" w:rsidRPr="00A809DE" w:rsidRDefault="00A809DE" w:rsidP="00A809DE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電源使用の有無（使用する場合は電圧と個数を指定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）</w:t>
      </w:r>
    </w:p>
    <w:p w14:paraId="4A2370F0" w14:textId="77777777" w:rsidR="00A809DE" w:rsidRPr="00A809DE" w:rsidRDefault="00A809DE" w:rsidP="00A809DE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テントの持ち込み、またはレンタル希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望</w:t>
      </w:r>
    </w:p>
    <w:p w14:paraId="4CB0775C" w14:textId="77777777" w:rsidR="00A809DE" w:rsidRPr="00A809DE" w:rsidRDefault="00A809DE" w:rsidP="00A809DE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A809D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5. </w:t>
      </w:r>
      <w:r w:rsidRPr="00A809DE">
        <w:rPr>
          <w:rFonts w:ascii="MS Gothic" w:eastAsia="MS Gothic" w:hAnsi="MS Gothic" w:cs="MS Gothic" w:hint="eastAsia"/>
          <w:b/>
          <w:bCs/>
          <w:color w:val="1F1F1F"/>
          <w:kern w:val="0"/>
          <w:sz w:val="27"/>
          <w:szCs w:val="27"/>
          <w14:ligatures w14:val="none"/>
        </w:rPr>
        <w:t>必要書類の確</w:t>
      </w:r>
      <w:r w:rsidRPr="00A809DE">
        <w:rPr>
          <w:rFonts w:ascii="MS Gothic" w:eastAsia="MS Gothic" w:hAnsi="MS Gothic" w:cs="MS Gothic"/>
          <w:b/>
          <w:bCs/>
          <w:color w:val="1F1F1F"/>
          <w:kern w:val="0"/>
          <w:sz w:val="27"/>
          <w:szCs w:val="27"/>
          <w14:ligatures w14:val="none"/>
        </w:rPr>
        <w:t>認</w:t>
      </w:r>
    </w:p>
    <w:p w14:paraId="28DFEBE6" w14:textId="77777777" w:rsidR="00A809DE" w:rsidRPr="00A809DE" w:rsidRDefault="00A809DE" w:rsidP="00A809DE">
      <w:pPr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公共施設賠償責任保険（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PL</w:t>
      </w: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保険）への加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入</w:t>
      </w:r>
    </w:p>
    <w:p w14:paraId="3169AA7A" w14:textId="77777777" w:rsidR="00A809DE" w:rsidRPr="00A809DE" w:rsidRDefault="00A809DE" w:rsidP="00A809DE">
      <w:pPr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食品販売許可（飲食業者のみ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）</w:t>
      </w:r>
    </w:p>
    <w:p w14:paraId="3DBDCE95" w14:textId="77777777" w:rsidR="00A809DE" w:rsidRPr="00A809DE" w:rsidRDefault="00A809DE" w:rsidP="00A809DE">
      <w:pPr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電化製品の安全点検（</w:t>
      </w: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t>Tagging</w:t>
      </w:r>
      <w:r w:rsidRPr="00A809DE">
        <w:rPr>
          <w:rFonts w:ascii="MS Gothic" w:eastAsia="MS Gothic" w:hAnsi="MS Gothic" w:cs="MS Gothic" w:hint="eastAsia"/>
          <w:color w:val="1F1F1F"/>
          <w:kern w:val="0"/>
          <w14:ligatures w14:val="none"/>
        </w:rPr>
        <w:t>）済みであるこ</w:t>
      </w:r>
      <w:r w:rsidRPr="00A809DE">
        <w:rPr>
          <w:rFonts w:ascii="MS Gothic" w:eastAsia="MS Gothic" w:hAnsi="MS Gothic" w:cs="MS Gothic"/>
          <w:color w:val="1F1F1F"/>
          <w:kern w:val="0"/>
          <w14:ligatures w14:val="none"/>
        </w:rPr>
        <w:t>と</w:t>
      </w:r>
    </w:p>
    <w:p w14:paraId="35AAEFD0" w14:textId="77777777" w:rsidR="00A809DE" w:rsidRPr="00A809DE" w:rsidRDefault="00A809DE" w:rsidP="00A809DE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809DE">
        <w:rPr>
          <w:rFonts w:ascii="Arial" w:eastAsia="Times New Roman" w:hAnsi="Arial" w:cs="Arial"/>
          <w:color w:val="1F1F1F"/>
          <w:kern w:val="0"/>
          <w14:ligatures w14:val="none"/>
        </w:rPr>
        <w:pict w14:anchorId="1FE9FCD0">
          <v:rect id="_x0000_i1029" style="width:0;height:1.5pt" o:hralign="center" o:hrstd="t" o:hrnoshade="t" o:hr="t" fillcolor="gray" stroked="f"/>
        </w:pict>
      </w:r>
    </w:p>
    <w:p w14:paraId="06669BDC" w14:textId="77777777" w:rsidR="003D7427" w:rsidRDefault="003D7427"/>
    <w:sectPr w:rsidR="003D7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FFC"/>
    <w:multiLevelType w:val="multilevel"/>
    <w:tmpl w:val="B924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05BA2"/>
    <w:multiLevelType w:val="multilevel"/>
    <w:tmpl w:val="645A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0748E"/>
    <w:multiLevelType w:val="multilevel"/>
    <w:tmpl w:val="7FCC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765A0"/>
    <w:multiLevelType w:val="multilevel"/>
    <w:tmpl w:val="0C84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93E92"/>
    <w:multiLevelType w:val="multilevel"/>
    <w:tmpl w:val="7664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A7D2B"/>
    <w:multiLevelType w:val="multilevel"/>
    <w:tmpl w:val="6E0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669F3"/>
    <w:multiLevelType w:val="multilevel"/>
    <w:tmpl w:val="9AD6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B65B5"/>
    <w:multiLevelType w:val="multilevel"/>
    <w:tmpl w:val="1A86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6182C"/>
    <w:multiLevelType w:val="multilevel"/>
    <w:tmpl w:val="0444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174AC9"/>
    <w:multiLevelType w:val="multilevel"/>
    <w:tmpl w:val="8DA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30478"/>
    <w:multiLevelType w:val="multilevel"/>
    <w:tmpl w:val="4AD8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840702">
    <w:abstractNumId w:val="4"/>
  </w:num>
  <w:num w:numId="2" w16cid:durableId="654605359">
    <w:abstractNumId w:val="7"/>
  </w:num>
  <w:num w:numId="3" w16cid:durableId="670763747">
    <w:abstractNumId w:val="6"/>
  </w:num>
  <w:num w:numId="4" w16cid:durableId="431753749">
    <w:abstractNumId w:val="3"/>
  </w:num>
  <w:num w:numId="5" w16cid:durableId="2074161358">
    <w:abstractNumId w:val="9"/>
  </w:num>
  <w:num w:numId="6" w16cid:durableId="12924079">
    <w:abstractNumId w:val="0"/>
  </w:num>
  <w:num w:numId="7" w16cid:durableId="538275233">
    <w:abstractNumId w:val="5"/>
  </w:num>
  <w:num w:numId="8" w16cid:durableId="1726099139">
    <w:abstractNumId w:val="10"/>
  </w:num>
  <w:num w:numId="9" w16cid:durableId="1040470958">
    <w:abstractNumId w:val="1"/>
  </w:num>
  <w:num w:numId="10" w16cid:durableId="1093624440">
    <w:abstractNumId w:val="8"/>
  </w:num>
  <w:num w:numId="11" w16cid:durableId="903678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DE"/>
    <w:rsid w:val="000A2A81"/>
    <w:rsid w:val="000C3D7F"/>
    <w:rsid w:val="003D7427"/>
    <w:rsid w:val="00A809DE"/>
    <w:rsid w:val="00B0745B"/>
    <w:rsid w:val="00D8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B74B"/>
  <w15:chartTrackingRefBased/>
  <w15:docId w15:val="{88B8AE24-BB17-4ED3-A48B-1C8C6C78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president@jag-midori.org</dc:creator>
  <cp:keywords/>
  <dc:description/>
  <cp:lastModifiedBy>president@jag-midori.org</cp:lastModifiedBy>
  <cp:revision>1</cp:revision>
  <dcterms:created xsi:type="dcterms:W3CDTF">2026-01-11T01:30:00Z</dcterms:created>
  <dcterms:modified xsi:type="dcterms:W3CDTF">2026-01-11T01:36:00Z</dcterms:modified>
</cp:coreProperties>
</file>